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21" w:rsidRDefault="00831821" w:rsidP="008E2A7F">
      <w:pPr>
        <w:jc w:val="center"/>
        <w:rPr>
          <w:b/>
          <w:sz w:val="24"/>
        </w:rPr>
      </w:pPr>
    </w:p>
    <w:p w:rsidR="008E2A7F" w:rsidRPr="004D5D32" w:rsidRDefault="008E2A7F" w:rsidP="008E2A7F">
      <w:pPr>
        <w:jc w:val="center"/>
        <w:rPr>
          <w:b/>
          <w:sz w:val="28"/>
        </w:rPr>
      </w:pPr>
      <w:r w:rsidRPr="004D5D32">
        <w:rPr>
          <w:b/>
          <w:sz w:val="28"/>
        </w:rPr>
        <w:t>DOMANDA DI ISCRIZIONE</w:t>
      </w:r>
      <w:r w:rsidR="002306D0" w:rsidRPr="004D5D32">
        <w:rPr>
          <w:b/>
          <w:sz w:val="28"/>
        </w:rPr>
        <w:t xml:space="preserve"> -CORSI AGGIORNAMENTO IRC  </w:t>
      </w:r>
      <w:r w:rsidRPr="004D5D32">
        <w:rPr>
          <w:b/>
          <w:sz w:val="28"/>
        </w:rPr>
        <w:t>ISSR San Francesco</w:t>
      </w:r>
      <w:r w:rsidR="002306D0" w:rsidRPr="004D5D32">
        <w:rPr>
          <w:b/>
          <w:sz w:val="28"/>
        </w:rPr>
        <w:t xml:space="preserve"> </w:t>
      </w:r>
      <w:r w:rsidRPr="004D5D32">
        <w:rPr>
          <w:b/>
          <w:sz w:val="28"/>
        </w:rPr>
        <w:t xml:space="preserve"> -Mantova</w:t>
      </w:r>
      <w:r w:rsidR="00E26737" w:rsidRPr="004D5D32">
        <w:rPr>
          <w:b/>
          <w:sz w:val="28"/>
        </w:rPr>
        <w:t>-</w:t>
      </w:r>
    </w:p>
    <w:p w:rsidR="002306D0" w:rsidRPr="008E2A7F" w:rsidRDefault="004D5D32" w:rsidP="008E2A7F">
      <w:pPr>
        <w:jc w:val="center"/>
        <w:rPr>
          <w:b/>
          <w:sz w:val="24"/>
        </w:rPr>
      </w:pPr>
      <w:r>
        <w:rPr>
          <w:b/>
          <w:sz w:val="24"/>
        </w:rPr>
        <w:t>A.A. 2024-25</w:t>
      </w:r>
    </w:p>
    <w:p w:rsidR="00C75A37" w:rsidRDefault="00C75A37" w:rsidP="004D5D3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</w:t>
      </w:r>
      <w:r w:rsidRPr="00C75A37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.......................</w:t>
      </w:r>
      <w:r w:rsidRPr="00C75A37">
        <w:rPr>
          <w:rFonts w:ascii="Arial" w:hAnsi="Arial" w:cs="Arial"/>
          <w:sz w:val="24"/>
        </w:rPr>
        <w:t xml:space="preserve">.. </w:t>
      </w:r>
      <w:r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Pr="00C75A37">
        <w:rPr>
          <w:rFonts w:ascii="Arial" w:hAnsi="Arial" w:cs="Arial"/>
          <w:sz w:val="24"/>
        </w:rPr>
        <w:t xml:space="preserve">cognome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75A37">
        <w:rPr>
          <w:rFonts w:ascii="Arial" w:hAnsi="Arial" w:cs="Arial"/>
          <w:sz w:val="24"/>
        </w:rPr>
        <w:t xml:space="preserve">nome </w:t>
      </w:r>
      <w:r w:rsidR="002142B3">
        <w:rPr>
          <w:rFonts w:ascii="Arial" w:hAnsi="Arial" w:cs="Arial"/>
          <w:sz w:val="24"/>
        </w:rPr>
        <w:tab/>
      </w:r>
      <w:r w:rsidR="002142B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E7C39" w:rsidRDefault="00C75A37" w:rsidP="004D5D32">
      <w:pPr>
        <w:spacing w:after="0" w:line="240" w:lineRule="auto"/>
        <w:rPr>
          <w:rFonts w:ascii="Arial" w:hAnsi="Arial" w:cs="Arial"/>
          <w:sz w:val="24"/>
        </w:rPr>
      </w:pPr>
      <w:r w:rsidRPr="00C75A37">
        <w:rPr>
          <w:rFonts w:ascii="Arial" w:hAnsi="Arial" w:cs="Arial"/>
          <w:sz w:val="24"/>
        </w:rPr>
        <w:t xml:space="preserve">nato/a </w:t>
      </w:r>
      <w:proofErr w:type="spellStart"/>
      <w:r w:rsidRPr="00C75A37">
        <w:rPr>
          <w:rFonts w:ascii="Arial" w:hAnsi="Arial" w:cs="Arial"/>
          <w:sz w:val="24"/>
        </w:rPr>
        <w:t>a</w:t>
      </w:r>
      <w:proofErr w:type="spellEnd"/>
      <w:r w:rsidRPr="00C75A37">
        <w:rPr>
          <w:rFonts w:ascii="Arial" w:hAnsi="Arial" w:cs="Arial"/>
          <w:sz w:val="24"/>
        </w:rPr>
        <w:t xml:space="preserve"> .....................................................................................</w:t>
      </w:r>
      <w:r w:rsidR="009E7C39">
        <w:rPr>
          <w:rFonts w:ascii="Arial" w:hAnsi="Arial" w:cs="Arial"/>
          <w:sz w:val="24"/>
        </w:rPr>
        <w:t>.............(.............) il………...………..</w:t>
      </w:r>
    </w:p>
    <w:p w:rsidR="009E7C39" w:rsidRDefault="00C75A37" w:rsidP="004D5D32">
      <w:pPr>
        <w:spacing w:after="0" w:line="240" w:lineRule="auto"/>
        <w:rPr>
          <w:rFonts w:ascii="Arial" w:hAnsi="Arial" w:cs="Arial"/>
          <w:sz w:val="24"/>
        </w:rPr>
      </w:pPr>
      <w:r w:rsidRPr="00C75A37">
        <w:rPr>
          <w:rFonts w:ascii="Arial" w:hAnsi="Arial" w:cs="Arial"/>
          <w:sz w:val="24"/>
        </w:rPr>
        <w:t xml:space="preserve"> </w:t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Pr="00C75A37">
        <w:rPr>
          <w:rFonts w:ascii="Arial" w:hAnsi="Arial" w:cs="Arial"/>
          <w:sz w:val="24"/>
        </w:rPr>
        <w:t xml:space="preserve">comune </w:t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9E7C39">
        <w:rPr>
          <w:rFonts w:ascii="Arial" w:hAnsi="Arial" w:cs="Arial"/>
          <w:sz w:val="24"/>
        </w:rPr>
        <w:tab/>
      </w:r>
      <w:r w:rsidR="00E26737">
        <w:rPr>
          <w:rFonts w:ascii="Arial" w:hAnsi="Arial" w:cs="Arial"/>
          <w:sz w:val="24"/>
        </w:rPr>
        <w:t xml:space="preserve">     </w:t>
      </w:r>
      <w:r w:rsidRPr="00C75A37">
        <w:rPr>
          <w:rFonts w:ascii="Arial" w:hAnsi="Arial" w:cs="Arial"/>
          <w:sz w:val="24"/>
        </w:rPr>
        <w:t xml:space="preserve">provincia </w:t>
      </w:r>
    </w:p>
    <w:p w:rsidR="009E7C39" w:rsidRDefault="009E7C39" w:rsidP="004D5D3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codice </w:t>
      </w:r>
      <w:r w:rsidR="00C75A37" w:rsidRPr="00C75A37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iscale</w:t>
      </w:r>
      <w:r w:rsidR="00C75A37" w:rsidRPr="00C75A37">
        <w:rPr>
          <w:rFonts w:ascii="Arial" w:hAnsi="Arial" w:cs="Arial"/>
          <w:sz w:val="24"/>
        </w:rPr>
        <w:t>………………...…</w:t>
      </w:r>
      <w:r>
        <w:rPr>
          <w:rFonts w:ascii="Arial" w:hAnsi="Arial" w:cs="Arial"/>
          <w:sz w:val="24"/>
        </w:rPr>
        <w:t>……………</w:t>
      </w:r>
      <w:r w:rsidR="00C75A37" w:rsidRPr="00C75A37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……………………………………………………..……</w:t>
      </w:r>
    </w:p>
    <w:p w:rsidR="002142B3" w:rsidRDefault="002142B3" w:rsidP="004D5D32">
      <w:pPr>
        <w:spacing w:after="0" w:line="240" w:lineRule="auto"/>
        <w:rPr>
          <w:rFonts w:ascii="Arial" w:hAnsi="Arial" w:cs="Arial"/>
          <w:sz w:val="24"/>
        </w:rPr>
      </w:pPr>
    </w:p>
    <w:p w:rsidR="009E7C39" w:rsidRDefault="009E7C39" w:rsidP="004D5D3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abitante a .</w:t>
      </w:r>
      <w:r w:rsidR="00C75A37" w:rsidRPr="00C75A37">
        <w:rPr>
          <w:rFonts w:ascii="Arial" w:hAnsi="Arial" w:cs="Arial"/>
          <w:sz w:val="24"/>
        </w:rPr>
        <w:t>.........................................................................................(...............) ...................</w:t>
      </w:r>
      <w:r>
        <w:rPr>
          <w:rFonts w:ascii="Arial" w:hAnsi="Arial" w:cs="Arial"/>
          <w:sz w:val="24"/>
        </w:rPr>
        <w:t>.</w:t>
      </w:r>
      <w:r w:rsidR="00C75A37" w:rsidRPr="00C75A37">
        <w:rPr>
          <w:rFonts w:ascii="Arial" w:hAnsi="Arial" w:cs="Arial"/>
          <w:sz w:val="24"/>
        </w:rPr>
        <w:t xml:space="preserve">...........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75A37" w:rsidRPr="00C75A37">
        <w:rPr>
          <w:rFonts w:ascii="Arial" w:hAnsi="Arial" w:cs="Arial"/>
          <w:sz w:val="24"/>
        </w:rPr>
        <w:t xml:space="preserve">comune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26737">
        <w:rPr>
          <w:rFonts w:ascii="Arial" w:hAnsi="Arial" w:cs="Arial"/>
          <w:sz w:val="24"/>
        </w:rPr>
        <w:t xml:space="preserve"> </w:t>
      </w:r>
      <w:r w:rsidR="00C75A37" w:rsidRPr="00C75A37">
        <w:rPr>
          <w:rFonts w:ascii="Arial" w:hAnsi="Arial" w:cs="Arial"/>
          <w:sz w:val="24"/>
        </w:rPr>
        <w:t xml:space="preserve">provincia </w:t>
      </w:r>
      <w:r>
        <w:rPr>
          <w:rFonts w:ascii="Arial" w:hAnsi="Arial" w:cs="Arial"/>
          <w:sz w:val="24"/>
        </w:rPr>
        <w:tab/>
      </w:r>
      <w:r w:rsidR="00C75A37" w:rsidRPr="00C75A37">
        <w:rPr>
          <w:rFonts w:ascii="Arial" w:hAnsi="Arial" w:cs="Arial"/>
          <w:sz w:val="24"/>
        </w:rPr>
        <w:t>codice postale</w:t>
      </w:r>
    </w:p>
    <w:p w:rsidR="009E7C39" w:rsidRDefault="00C75A37" w:rsidP="004D5D32">
      <w:pPr>
        <w:spacing w:after="0" w:line="240" w:lineRule="auto"/>
        <w:rPr>
          <w:rFonts w:ascii="Arial" w:hAnsi="Arial" w:cs="Arial"/>
          <w:sz w:val="24"/>
        </w:rPr>
      </w:pPr>
      <w:r w:rsidRPr="00C75A37">
        <w:rPr>
          <w:rFonts w:ascii="Arial" w:hAnsi="Arial" w:cs="Arial"/>
          <w:sz w:val="24"/>
        </w:rPr>
        <w:t xml:space="preserve"> Via ..................................................................................................... n. ............ Tel. </w:t>
      </w:r>
      <w:r w:rsidR="009E7C39">
        <w:rPr>
          <w:rFonts w:ascii="Arial" w:hAnsi="Arial" w:cs="Arial"/>
          <w:sz w:val="24"/>
        </w:rPr>
        <w:t>..………..........</w:t>
      </w:r>
      <w:r w:rsidRPr="00C75A37">
        <w:rPr>
          <w:rFonts w:ascii="Arial" w:hAnsi="Arial" w:cs="Arial"/>
          <w:sz w:val="24"/>
        </w:rPr>
        <w:t xml:space="preserve"> </w:t>
      </w:r>
    </w:p>
    <w:p w:rsidR="002142B3" w:rsidRDefault="002142B3" w:rsidP="008E2A7F">
      <w:pPr>
        <w:rPr>
          <w:rFonts w:ascii="Arial" w:hAnsi="Arial" w:cs="Arial"/>
          <w:sz w:val="24"/>
        </w:rPr>
      </w:pPr>
    </w:p>
    <w:p w:rsidR="00C75A37" w:rsidRPr="00C75A37" w:rsidRDefault="009E7C39" w:rsidP="008E2A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Indirizzo e-mail</w:t>
      </w:r>
      <w:r w:rsidR="00C75A37" w:rsidRPr="00C75A37">
        <w:rPr>
          <w:rFonts w:ascii="Arial" w:hAnsi="Arial" w:cs="Arial"/>
          <w:sz w:val="24"/>
        </w:rPr>
        <w:t>.................................................................................</w:t>
      </w:r>
      <w:r>
        <w:rPr>
          <w:rFonts w:ascii="Arial" w:hAnsi="Arial" w:cs="Arial"/>
          <w:sz w:val="24"/>
        </w:rPr>
        <w:t>........Cel</w:t>
      </w:r>
      <w:r w:rsidR="00C75A37" w:rsidRPr="00C75A37">
        <w:rPr>
          <w:rFonts w:ascii="Arial" w:hAnsi="Arial" w:cs="Arial"/>
          <w:sz w:val="24"/>
        </w:rPr>
        <w:t>…………......................</w:t>
      </w:r>
    </w:p>
    <w:p w:rsidR="00C75A37" w:rsidRDefault="009E7C39" w:rsidP="008E2A7F">
      <w:r>
        <w:t>Chiede di iscriversi al/ai seguenti corsi (spuntare la casella corrispondente nella casella  di destra</w:t>
      </w:r>
      <w:r w:rsidR="003F4A9A">
        <w:t>)</w:t>
      </w:r>
    </w:p>
    <w:tbl>
      <w:tblPr>
        <w:tblStyle w:val="Grigliatabella"/>
        <w:tblW w:w="9552" w:type="dxa"/>
        <w:tblLook w:val="04A0" w:firstRow="1" w:lastRow="0" w:firstColumn="1" w:lastColumn="0" w:noHBand="0" w:noVBand="1"/>
      </w:tblPr>
      <w:tblGrid>
        <w:gridCol w:w="6374"/>
        <w:gridCol w:w="1418"/>
        <w:gridCol w:w="1042"/>
        <w:gridCol w:w="718"/>
      </w:tblGrid>
      <w:tr w:rsidR="00B86D9E" w:rsidRPr="00B86D9E" w:rsidTr="002142B3">
        <w:trPr>
          <w:trHeight w:val="304"/>
        </w:trPr>
        <w:tc>
          <w:tcPr>
            <w:tcW w:w="6374" w:type="dxa"/>
          </w:tcPr>
          <w:p w:rsidR="00B86D9E" w:rsidRPr="00B86D9E" w:rsidRDefault="00B86D9E" w:rsidP="00B86D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 w:bidi="he-IL"/>
              </w:rPr>
            </w:pPr>
            <w:r w:rsidRPr="00B86D9E">
              <w:rPr>
                <w:b/>
              </w:rPr>
              <w:t>Corso</w:t>
            </w:r>
            <w:r w:rsidRPr="00B86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 w:bidi="he-IL"/>
              </w:rPr>
              <w:t xml:space="preserve"> </w:t>
            </w:r>
          </w:p>
          <w:p w:rsidR="00B86D9E" w:rsidRPr="00B86D9E" w:rsidRDefault="00B86D9E" w:rsidP="00B86D9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86D9E" w:rsidRPr="00B86D9E" w:rsidRDefault="00B86D9E" w:rsidP="00960349">
            <w:pPr>
              <w:rPr>
                <w:b/>
              </w:rPr>
            </w:pPr>
            <w:r w:rsidRPr="00B86D9E">
              <w:rPr>
                <w:b/>
              </w:rPr>
              <w:t>costo</w:t>
            </w:r>
          </w:p>
        </w:tc>
        <w:tc>
          <w:tcPr>
            <w:tcW w:w="1042" w:type="dxa"/>
          </w:tcPr>
          <w:p w:rsidR="00B86D9E" w:rsidRPr="00B86D9E" w:rsidRDefault="00B86D9E" w:rsidP="00960349">
            <w:pPr>
              <w:rPr>
                <w:b/>
              </w:rPr>
            </w:pPr>
            <w:r w:rsidRPr="00B86D9E">
              <w:rPr>
                <w:b/>
              </w:rPr>
              <w:t>cod. corso</w:t>
            </w:r>
          </w:p>
        </w:tc>
        <w:tc>
          <w:tcPr>
            <w:tcW w:w="718" w:type="dxa"/>
          </w:tcPr>
          <w:p w:rsidR="00B86D9E" w:rsidRPr="00B86D9E" w:rsidRDefault="00B86D9E" w:rsidP="00960349">
            <w:pPr>
              <w:rPr>
                <w:rFonts w:cstheme="minorHAnsi"/>
                <w:b/>
              </w:rPr>
            </w:pPr>
            <w:r w:rsidRPr="00B86D9E">
              <w:rPr>
                <w:rFonts w:cstheme="minorHAnsi"/>
                <w:b/>
              </w:rPr>
              <w:t>ꓫ</w:t>
            </w:r>
          </w:p>
        </w:tc>
      </w:tr>
      <w:tr w:rsidR="00B86D9E" w:rsidRPr="00B86D9E" w:rsidTr="00B86D9E">
        <w:tc>
          <w:tcPr>
            <w:tcW w:w="6374" w:type="dxa"/>
          </w:tcPr>
          <w:p w:rsidR="004D5D32" w:rsidRPr="004D5D32" w:rsidRDefault="003C658C" w:rsidP="004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Scuola secondaria</w:t>
            </w:r>
          </w:p>
          <w:p w:rsidR="004D5D32" w:rsidRPr="004D5D32" w:rsidRDefault="004D5D32" w:rsidP="004D5D32">
            <w:pPr>
              <w:jc w:val="both"/>
              <w:rPr>
                <w:rFonts w:ascii="Times New Roman" w:hAnsi="Times New Roman" w:cs="Times New Roman"/>
              </w:rPr>
            </w:pPr>
            <w:r w:rsidRPr="004D5D32">
              <w:rPr>
                <w:rFonts w:ascii="Times New Roman" w:hAnsi="Times New Roman" w:cs="Times New Roman"/>
              </w:rPr>
              <w:t xml:space="preserve"> </w:t>
            </w:r>
            <w:r w:rsidRPr="004D5D32">
              <w:rPr>
                <w:rFonts w:ascii="Times New Roman" w:hAnsi="Times New Roman" w:cs="Times New Roman"/>
                <w:b/>
                <w:bCs/>
              </w:rPr>
              <w:t xml:space="preserve">“LE BOTTEGHE </w:t>
            </w:r>
          </w:p>
          <w:p w:rsidR="004D5D32" w:rsidRPr="004D5D32" w:rsidRDefault="004D5D32" w:rsidP="004D5D32">
            <w:pPr>
              <w:jc w:val="both"/>
              <w:rPr>
                <w:rFonts w:ascii="Times New Roman" w:hAnsi="Times New Roman" w:cs="Times New Roman"/>
              </w:rPr>
            </w:pPr>
            <w:r w:rsidRPr="004D5D32">
              <w:rPr>
                <w:rFonts w:ascii="Times New Roman" w:hAnsi="Times New Roman" w:cs="Times New Roman"/>
                <w:b/>
                <w:bCs/>
              </w:rPr>
              <w:t xml:space="preserve">DELLO SPIRITO” </w:t>
            </w:r>
          </w:p>
          <w:p w:rsidR="004D5D32" w:rsidRPr="004D5D32" w:rsidRDefault="004D5D32" w:rsidP="004D5D32">
            <w:pPr>
              <w:jc w:val="both"/>
              <w:rPr>
                <w:rFonts w:ascii="Times New Roman" w:hAnsi="Times New Roman" w:cs="Times New Roman"/>
              </w:rPr>
            </w:pPr>
            <w:r w:rsidRPr="004D5D32">
              <w:rPr>
                <w:rFonts w:ascii="Times New Roman" w:hAnsi="Times New Roman" w:cs="Times New Roman"/>
                <w:b/>
                <w:bCs/>
              </w:rPr>
              <w:t xml:space="preserve">(Arte Educativa di Gesù) </w:t>
            </w:r>
          </w:p>
          <w:p w:rsidR="004D5D32" w:rsidRPr="004D5D32" w:rsidRDefault="004D5D32" w:rsidP="004D5D32">
            <w:pPr>
              <w:jc w:val="both"/>
              <w:rPr>
                <w:rFonts w:ascii="Times New Roman" w:hAnsi="Times New Roman" w:cs="Times New Roman"/>
              </w:rPr>
            </w:pPr>
            <w:r w:rsidRPr="004D5D32">
              <w:rPr>
                <w:rFonts w:ascii="Times New Roman" w:hAnsi="Times New Roman" w:cs="Times New Roman"/>
                <w:b/>
                <w:bCs/>
                <w:iCs/>
              </w:rPr>
              <w:t xml:space="preserve">Stile di Annuncio - Strumenti e Metodo </w:t>
            </w:r>
          </w:p>
          <w:p w:rsidR="004D5D32" w:rsidRPr="004D5D32" w:rsidRDefault="004D5D32" w:rsidP="004D5D32">
            <w:pPr>
              <w:jc w:val="both"/>
              <w:rPr>
                <w:rFonts w:ascii="Times New Roman" w:hAnsi="Times New Roman" w:cs="Times New Roman"/>
              </w:rPr>
            </w:pPr>
            <w:r w:rsidRPr="004D5D32">
              <w:rPr>
                <w:rFonts w:ascii="Times New Roman" w:hAnsi="Times New Roman" w:cs="Times New Roman"/>
                <w:b/>
                <w:bCs/>
                <w:iCs/>
              </w:rPr>
              <w:t xml:space="preserve">Percorso Formativo Residenziale </w:t>
            </w:r>
          </w:p>
          <w:p w:rsidR="002B67BC" w:rsidRPr="004D5D32" w:rsidRDefault="004D5D32" w:rsidP="004D5D32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D5D32">
              <w:rPr>
                <w:rFonts w:ascii="Times New Roman" w:hAnsi="Times New Roman" w:cs="Times New Roman"/>
                <w:b/>
                <w:bCs/>
                <w:iCs/>
              </w:rPr>
              <w:t>a base Metodologica per Docenti IRC.</w:t>
            </w:r>
          </w:p>
          <w:p w:rsidR="004D5D32" w:rsidRPr="004D5D32" w:rsidRDefault="004D5D32" w:rsidP="004D5D3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4D5D32" w:rsidRPr="004D5D32" w:rsidRDefault="004D5D32" w:rsidP="004D5D32">
            <w:pPr>
              <w:jc w:val="both"/>
              <w:rPr>
                <w:rFonts w:ascii="Times New Roman" w:hAnsi="Times New Roman" w:cs="Times New Roman"/>
              </w:rPr>
            </w:pPr>
            <w:r w:rsidRPr="004D5D32">
              <w:rPr>
                <w:rFonts w:ascii="Times New Roman" w:hAnsi="Times New Roman" w:cs="Times New Roman"/>
                <w:sz w:val="24"/>
              </w:rPr>
              <w:t>Dott. Giuseppe Tondelli</w:t>
            </w:r>
          </w:p>
        </w:tc>
        <w:tc>
          <w:tcPr>
            <w:tcW w:w="1418" w:type="dxa"/>
          </w:tcPr>
          <w:p w:rsidR="00B86D9E" w:rsidRPr="00B86D9E" w:rsidRDefault="00B86D9E" w:rsidP="00D67E3C"/>
        </w:tc>
        <w:tc>
          <w:tcPr>
            <w:tcW w:w="1042" w:type="dxa"/>
          </w:tcPr>
          <w:p w:rsidR="00B86D9E" w:rsidRPr="00B86D9E" w:rsidRDefault="007B17ED" w:rsidP="00960349">
            <w:r w:rsidRPr="007B17ED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95645</w:t>
            </w:r>
          </w:p>
        </w:tc>
        <w:tc>
          <w:tcPr>
            <w:tcW w:w="718" w:type="dxa"/>
          </w:tcPr>
          <w:p w:rsidR="00B86D9E" w:rsidRPr="00B86D9E" w:rsidRDefault="00B86D9E" w:rsidP="00960349">
            <w:pPr>
              <w:rPr>
                <w:rFonts w:cstheme="minorHAnsi"/>
              </w:rPr>
            </w:pPr>
          </w:p>
        </w:tc>
      </w:tr>
      <w:tr w:rsidR="00B86D9E" w:rsidRPr="00B86D9E" w:rsidTr="00B86D9E">
        <w:tc>
          <w:tcPr>
            <w:tcW w:w="6374" w:type="dxa"/>
          </w:tcPr>
          <w:p w:rsidR="003C658C" w:rsidRPr="003C658C" w:rsidRDefault="003C658C" w:rsidP="004D5D32">
            <w:pPr>
              <w:pStyle w:val="Default"/>
              <w:rPr>
                <w:rFonts w:ascii="Times New Roman" w:hAnsi="Times New Roman" w:cs="Times New Roman"/>
              </w:rPr>
            </w:pPr>
            <w:r w:rsidRPr="003C658C">
              <w:rPr>
                <w:rFonts w:ascii="Times New Roman" w:hAnsi="Times New Roman" w:cs="Times New Roman"/>
              </w:rPr>
              <w:t>Scuola primaria</w:t>
            </w:r>
            <w:r w:rsidR="004D5D32" w:rsidRPr="003C658C">
              <w:rPr>
                <w:rFonts w:ascii="Times New Roman" w:hAnsi="Times New Roman" w:cs="Times New Roman"/>
              </w:rPr>
              <w:t xml:space="preserve"> </w:t>
            </w:r>
          </w:p>
          <w:p w:rsidR="004D5D32" w:rsidRPr="004D5D32" w:rsidRDefault="004D5D32" w:rsidP="004D5D32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5D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"Pratiche liturgiche nella didattica: </w:t>
            </w:r>
          </w:p>
          <w:p w:rsidR="00D67E3C" w:rsidRDefault="004D5D32" w:rsidP="004D5D32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D5D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educare ad una lettura simbolica della realtà mediante stili comunicativi rinnovati”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  <w:p w:rsidR="004D5D32" w:rsidRPr="004D5D32" w:rsidRDefault="004D5D32" w:rsidP="004D5D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7E3C" w:rsidRPr="004D5D32" w:rsidRDefault="00073600" w:rsidP="00D67E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D32">
              <w:rPr>
                <w:rFonts w:ascii="Times New Roman" w:hAnsi="Times New Roman" w:cs="Times New Roman"/>
                <w:sz w:val="24"/>
              </w:rPr>
              <w:t>Dott.ssa Monica De Biasi</w:t>
            </w:r>
          </w:p>
          <w:p w:rsidR="00073600" w:rsidRPr="004D5D32" w:rsidRDefault="00073600" w:rsidP="00D67E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D32">
              <w:rPr>
                <w:rFonts w:ascii="Times New Roman" w:hAnsi="Times New Roman" w:cs="Times New Roman"/>
                <w:sz w:val="24"/>
              </w:rPr>
              <w:t>Dott.ssa Francesca Pavone</w:t>
            </w:r>
          </w:p>
          <w:p w:rsidR="004D5D32" w:rsidRPr="00D67E3C" w:rsidRDefault="004D5D32" w:rsidP="00D67E3C">
            <w:pPr>
              <w:jc w:val="both"/>
              <w:rPr>
                <w:rFonts w:ascii="Times New Roman" w:hAnsi="Times New Roman" w:cs="Times New Roman"/>
              </w:rPr>
            </w:pPr>
            <w:r w:rsidRPr="004D5D32">
              <w:rPr>
                <w:rFonts w:ascii="Times New Roman" w:hAnsi="Times New Roman" w:cs="Times New Roman"/>
                <w:sz w:val="24"/>
              </w:rPr>
              <w:t>Dott. Sebastiano Barbi</w:t>
            </w:r>
          </w:p>
        </w:tc>
        <w:tc>
          <w:tcPr>
            <w:tcW w:w="1418" w:type="dxa"/>
          </w:tcPr>
          <w:p w:rsidR="00B86D9E" w:rsidRPr="00B86D9E" w:rsidRDefault="00B86D9E" w:rsidP="00960349"/>
        </w:tc>
        <w:tc>
          <w:tcPr>
            <w:tcW w:w="1042" w:type="dxa"/>
          </w:tcPr>
          <w:p w:rsidR="00B86D9E" w:rsidRPr="00B86D9E" w:rsidRDefault="007B17ED" w:rsidP="00960349">
            <w:r w:rsidRPr="007B17ED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96122</w:t>
            </w:r>
          </w:p>
        </w:tc>
        <w:tc>
          <w:tcPr>
            <w:tcW w:w="718" w:type="dxa"/>
          </w:tcPr>
          <w:p w:rsidR="00B86D9E" w:rsidRPr="00B86D9E" w:rsidRDefault="00B86D9E" w:rsidP="00960349">
            <w:pPr>
              <w:rPr>
                <w:rFonts w:cstheme="minorHAnsi"/>
              </w:rPr>
            </w:pPr>
          </w:p>
        </w:tc>
      </w:tr>
      <w:tr w:rsidR="003C658C" w:rsidRPr="00B86D9E" w:rsidTr="00B86D9E">
        <w:tc>
          <w:tcPr>
            <w:tcW w:w="6374" w:type="dxa"/>
          </w:tcPr>
          <w:p w:rsidR="003C658C" w:rsidRPr="003C658C" w:rsidRDefault="003C658C" w:rsidP="003C658C">
            <w:pPr>
              <w:rPr>
                <w:rFonts w:ascii="Times New Roman" w:hAnsi="Times New Roman" w:cs="Times New Roman"/>
              </w:rPr>
            </w:pPr>
            <w:r w:rsidRPr="003C658C">
              <w:rPr>
                <w:rFonts w:ascii="Times New Roman" w:hAnsi="Times New Roman" w:cs="Times New Roman"/>
              </w:rPr>
              <w:t>Scuola dell’infanzia</w:t>
            </w:r>
          </w:p>
          <w:p w:rsidR="003C658C" w:rsidRPr="003C658C" w:rsidRDefault="003C658C" w:rsidP="003C658C">
            <w:pPr>
              <w:rPr>
                <w:rFonts w:ascii="Times New Roman" w:hAnsi="Times New Roman" w:cs="Times New Roman"/>
                <w:b/>
              </w:rPr>
            </w:pPr>
            <w:r w:rsidRPr="003C658C">
              <w:rPr>
                <w:rFonts w:ascii="Times New Roman" w:hAnsi="Times New Roman" w:cs="Times New Roman"/>
                <w:b/>
              </w:rPr>
              <w:t>RELIGIONE E ARTE</w:t>
            </w:r>
          </w:p>
          <w:p w:rsidR="003C658C" w:rsidRDefault="003C658C" w:rsidP="004D5D3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C658C" w:rsidRPr="003C658C" w:rsidRDefault="003C658C" w:rsidP="004D5D32">
            <w:pPr>
              <w:pStyle w:val="Default"/>
              <w:rPr>
                <w:rFonts w:ascii="Times New Roman" w:hAnsi="Times New Roman" w:cs="Times New Roman"/>
              </w:rPr>
            </w:pPr>
            <w:r w:rsidRPr="003C658C">
              <w:rPr>
                <w:rFonts w:ascii="Times New Roman" w:hAnsi="Times New Roman" w:cs="Times New Roman"/>
              </w:rPr>
              <w:t>Dott.ssa Elisa Arduini</w:t>
            </w:r>
          </w:p>
        </w:tc>
        <w:tc>
          <w:tcPr>
            <w:tcW w:w="1418" w:type="dxa"/>
          </w:tcPr>
          <w:p w:rsidR="003C658C" w:rsidRPr="00B86D9E" w:rsidRDefault="003C658C" w:rsidP="00960349"/>
        </w:tc>
        <w:tc>
          <w:tcPr>
            <w:tcW w:w="1042" w:type="dxa"/>
          </w:tcPr>
          <w:p w:rsidR="003C658C" w:rsidRPr="007B17ED" w:rsidRDefault="005C7CEB" w:rsidP="00960349">
            <w:pPr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5C7CEB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97070</w:t>
            </w:r>
          </w:p>
        </w:tc>
        <w:tc>
          <w:tcPr>
            <w:tcW w:w="718" w:type="dxa"/>
          </w:tcPr>
          <w:p w:rsidR="003C658C" w:rsidRPr="00B86D9E" w:rsidRDefault="003C658C" w:rsidP="00960349">
            <w:pPr>
              <w:rPr>
                <w:rFonts w:cstheme="minorHAnsi"/>
              </w:rPr>
            </w:pPr>
          </w:p>
        </w:tc>
      </w:tr>
    </w:tbl>
    <w:p w:rsidR="00B86D9E" w:rsidRDefault="00B86D9E" w:rsidP="008E2A7F"/>
    <w:p w:rsidR="009E7C39" w:rsidRPr="009E7C39" w:rsidRDefault="002142B3" w:rsidP="00214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e-I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 w:bidi="he-IL"/>
        </w:rPr>
        <w:t>Data………………………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 w:bidi="he-I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 w:bidi="he-I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 w:bidi="he-I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 w:bidi="he-IL"/>
        </w:rPr>
        <w:tab/>
        <w:t>Firma…………………………………………..</w:t>
      </w:r>
    </w:p>
    <w:p w:rsidR="009E7C39" w:rsidRDefault="009E7C39" w:rsidP="008E2A7F"/>
    <w:p w:rsidR="00C75A37" w:rsidRPr="002142B3" w:rsidRDefault="00C75A37" w:rsidP="008E2A7F">
      <w:pPr>
        <w:rPr>
          <w:sz w:val="20"/>
        </w:rPr>
      </w:pPr>
    </w:p>
    <w:p w:rsidR="00C75A37" w:rsidRPr="002142B3" w:rsidRDefault="00C75A37" w:rsidP="002142B3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b/>
          <w:szCs w:val="20"/>
          <w:lang w:eastAsia="it-IT"/>
        </w:rPr>
        <w:t>Finalità del trattamento dei dati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Il trattamento è finalizzato all’iscrizione dell’interessato presso l’Istituto. A tal fine, i dati da Lei forniti saranno trattati per l’adempimento di obblighi amministrativi, didattici e fiscali; per l’adempimento a fini scolastici e contabili previsti dalla Legge.</w:t>
      </w:r>
    </w:p>
    <w:p w:rsidR="00C75A37" w:rsidRPr="002142B3" w:rsidRDefault="00C75A37" w:rsidP="00C7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b/>
          <w:szCs w:val="20"/>
          <w:lang w:eastAsia="it-IT"/>
        </w:rPr>
        <w:t>Base giuridica del trattamento e conservazione dei dati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L’Istituto tratta i dati personali e sensibili lecitamente, laddove il trattamento sia necessario all’instaurazione e prosecuzione del rapporto scolastico, all’adempimento di un obbligo legale incombente sull’Istituto e sia basato sul consenso espresso.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La mancata comunicazione dei dati personali (ivi compresi quelli sensibili) impedisce il perfezionarsi del rapporto contrattuale stesso.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I dati personali oggetto di trattamento saranno conservati per il periodo di durata del Contratto e, successivamente, per il tempo in cui l’Istituto sia soggetto a obblighi di conservazione per finalità fiscali o per altre finalità, previsti, da norme di legge o da regolamenti.</w:t>
      </w:r>
    </w:p>
    <w:p w:rsidR="00C75A37" w:rsidRPr="002142B3" w:rsidRDefault="00C75A37" w:rsidP="00C7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b/>
          <w:szCs w:val="20"/>
          <w:lang w:eastAsia="it-IT"/>
        </w:rPr>
        <w:t>Comunicazione dei dati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I Suoi dati personali potranno essere comunicati a: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1. consulenti e commercialisti, legali, istituti bancari e assicurativi che eroghino prestazioni funzionali ai fini sopra indicati;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2. dipendenti dell’Istituto e professionisti che collaborano con lo stesso;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 xml:space="preserve">3. soggetti e/o enti e/o organizzazioni che elaborano i dati in esecuzione di specifici obblighi di legge, quali Prefettura, Questura e altri enti e/o persone giuridiche legittimati ad entrarne in possesso in virtù di legge o di apposita autorizzazione rilasciata dall’autorità giudiziaria; 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4. Società di nostra fiducia che svolgono per nostro conto compiti di natura tecnica ed organizzativa;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5. Autorità giudiziarie e/o amministrative per l’adempimento degli obblighi di legge;</w:t>
      </w:r>
    </w:p>
    <w:p w:rsidR="00C75A37" w:rsidRPr="002142B3" w:rsidRDefault="00C75A37" w:rsidP="00C7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Trattamento, Diffusione e </w:t>
      </w:r>
      <w:proofErr w:type="spellStart"/>
      <w:r w:rsidRPr="002142B3">
        <w:rPr>
          <w:rFonts w:ascii="Times New Roman" w:eastAsia="Times New Roman" w:hAnsi="Times New Roman" w:cs="Times New Roman"/>
          <w:b/>
          <w:szCs w:val="20"/>
          <w:lang w:eastAsia="it-IT"/>
        </w:rPr>
        <w:t>Profilazione</w:t>
      </w:r>
      <w:proofErr w:type="spellEnd"/>
      <w:r w:rsidRPr="002142B3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dei dati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 xml:space="preserve">I dati personali oggetto del Contratto verranno raccolti presso l’interessato e potranno essere conservati in archivi cartacei e/o informatici ed elettronici, catalogati e conservati in registri cartacei e/o digitali, che ne consentano il trattamento, sempre con modalità strettamente necessarie a far fronte alle finalità sopra indicate e per il tempo strettamente necessario. I dati personali non sono soggetti a diffusione in paesi terzi, né sono soggetti a processo decisionale interamente automatizzato, ivi compresa la </w:t>
      </w:r>
      <w:proofErr w:type="spellStart"/>
      <w:r w:rsidRPr="002142B3">
        <w:rPr>
          <w:rFonts w:ascii="Times New Roman" w:eastAsia="Times New Roman" w:hAnsi="Times New Roman" w:cs="Times New Roman"/>
          <w:szCs w:val="20"/>
          <w:lang w:eastAsia="it-IT"/>
        </w:rPr>
        <w:t>profilazione</w:t>
      </w:r>
      <w:proofErr w:type="spellEnd"/>
      <w:r w:rsidRPr="002142B3">
        <w:rPr>
          <w:rFonts w:ascii="Times New Roman" w:eastAsia="Times New Roman" w:hAnsi="Times New Roman" w:cs="Times New Roman"/>
          <w:szCs w:val="20"/>
          <w:lang w:eastAsia="it-IT"/>
        </w:rPr>
        <w:t>.</w:t>
      </w:r>
    </w:p>
    <w:p w:rsidR="00C75A37" w:rsidRPr="002142B3" w:rsidRDefault="00C75A37" w:rsidP="00C7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b/>
          <w:szCs w:val="20"/>
          <w:lang w:eastAsia="it-IT"/>
        </w:rPr>
        <w:t>Diritti dell’interessato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Tra i diritti riconosciuti dal GDPR all’interessato rientrano quelli di:</w:t>
      </w:r>
    </w:p>
    <w:p w:rsidR="00C75A37" w:rsidRPr="002142B3" w:rsidRDefault="00C75A37" w:rsidP="00C75A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chiedere all’Istituto l'accesso ai dati personali forniti ed alle informazioni relative agli stessi; la rettifica dei dati inesatti o l'integrazione di quelli incompleti; la cancellazione dei dati personali (al verificarsi di una delle condizioni indicate nell'art. 17, paragrafo 1 del GDPR e nel rispetto delle eccezioni previste nel paragrafo 3 dello stesso articolo); la limitazione del trattamento dei dati personali (al ricorrere di una delle ipotesi indicate nell'art. 18, paragrafo 1 del GDPR);</w:t>
      </w:r>
    </w:p>
    <w:p w:rsidR="00C75A37" w:rsidRPr="002142B3" w:rsidRDefault="00C75A37" w:rsidP="00C75A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richiedere ed ottenere dall’Istituto - nelle ipotesi in cui la base giuridica del trattamento sia il contratto o il consenso, e lo stesso sia effettuato con mezzi automatizzati - i dati personali in un formato strutturato e leggibile da dispositivo automatico, anche al fine di comunicare tali dati ad un altro titolare del trattamento (c.d. diritto alla portabilità dei dati personali);</w:t>
      </w:r>
    </w:p>
    <w:p w:rsidR="00C75A37" w:rsidRPr="002142B3" w:rsidRDefault="00C75A37" w:rsidP="00C75A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opporsi in qualsiasi momento al trattamento dei dati personali al ricorrere di situazioni particolari che Vi riguardano;</w:t>
      </w:r>
    </w:p>
    <w:p w:rsidR="00C75A37" w:rsidRPr="002142B3" w:rsidRDefault="00C75A37" w:rsidP="00C75A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revocare il consenso in qualsiasi momento, limitatamente alle ipotesi in cui il trattamento sia basato sul consenso per una o più specifiche finalità e riguardi dati personali comuni (ad esempio data e luogo di nascita o luogo di residenza), oppure particolari categorie di dati (ad esempio dati che rivelano l’origine razziale, le opinioni politiche, le convinzioni religiose, lo stato di salute o la vita sessuale). Il trattamento basato sul consenso ed effettuato antecedentemente alla revoca dello stesso conserva, comunque, la sua liceità;</w:t>
      </w:r>
    </w:p>
    <w:p w:rsidR="00C75A37" w:rsidRPr="002142B3" w:rsidRDefault="00C75A37" w:rsidP="00C75A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proporre reclamo a un'autorità di controllo (Autorità Garante per la protezione dei dati personali – www.garanteprivacy.it).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Il sottoscritto _____________________________, affinché l’Istituto ponga in essere le attività sopra descritte per le quali il consenso rappresenti la base giuridica del trattamento e, per tale motivo,</w:t>
      </w:r>
    </w:p>
    <w:p w:rsidR="00C75A37" w:rsidRPr="002142B3" w:rsidRDefault="00C75A37" w:rsidP="00C75A3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□ Presta il consenso</w:t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  <w:t>□ Nega il consenso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C75A37" w:rsidRPr="002142B3" w:rsidRDefault="00C75A37" w:rsidP="00C75A37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 xml:space="preserve">Mantova, ____________________ </w:t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  <w:t xml:space="preserve">firma ______________________________ </w:t>
      </w:r>
    </w:p>
    <w:p w:rsidR="00C75A37" w:rsidRPr="002142B3" w:rsidRDefault="00C75A37" w:rsidP="00C75A37">
      <w:pPr>
        <w:spacing w:after="240" w:line="240" w:lineRule="auto"/>
        <w:jc w:val="center"/>
        <w:rPr>
          <w:rFonts w:ascii="Calibri" w:eastAsia="Times New Roman" w:hAnsi="Calibri" w:cs="Times New Roman"/>
          <w:szCs w:val="20"/>
          <w:lang w:eastAsia="it-IT"/>
        </w:rPr>
      </w:pPr>
      <w:r w:rsidRPr="002142B3">
        <w:rPr>
          <w:rFonts w:ascii="Calibri" w:eastAsia="Times New Roman" w:hAnsi="Calibri" w:cs="Times New Roman"/>
          <w:szCs w:val="20"/>
          <w:lang w:eastAsia="it-IT"/>
        </w:rPr>
        <w:t>***</w:t>
      </w:r>
    </w:p>
    <w:p w:rsidR="00C75A37" w:rsidRPr="002142B3" w:rsidRDefault="00C75A37" w:rsidP="00C7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b/>
          <w:szCs w:val="20"/>
          <w:lang w:eastAsia="it-IT"/>
        </w:rPr>
        <w:t>Dati sensibili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In ragione dell’entità dei dati da Voi fornitici e trattati dall’Istituto, gli stessi sono catalogabili come dati sensibili (o particolari). Per tali s’intendono quelli identificativi dell’origine razziale, l’appartenenza religiosa, l’orientamento sessuale l’orientamento politico, l’appartenenza ad un partito o organizzazione sindacale, nonché quelli in materia di salute, i dati biometrici e genetici e i dati giudiziari (penali).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Per tale ragione, ai fini di consentire all’Istituto di perseguire le finalità sopra enunciate, occorre il consenso espresso e consapevole al trattamento dei Suoi dati sensibili. In mancanza, l’Istituto si troverà nell’impossibilità di perseguire le finalità sopra enunciate e, conseguentemente, dare prosecuzione al rapporto scolastico eventualmente instauratosi.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Il sottoscritto _____________________________, affinché l’Istituto ponga in essere le attività sopra descritte per le quali il consenso rappresenti la base giuridica del trattamento e, per tale motivo,</w:t>
      </w:r>
    </w:p>
    <w:p w:rsidR="00C75A37" w:rsidRPr="002142B3" w:rsidRDefault="00C75A37" w:rsidP="00C75A3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>□ Presta il consenso</w:t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  <w:t>□ Nega il consenso</w:t>
      </w:r>
    </w:p>
    <w:p w:rsidR="00C75A37" w:rsidRPr="002142B3" w:rsidRDefault="00C75A37" w:rsidP="00C75A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C75A37" w:rsidRDefault="00C75A37" w:rsidP="00073600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2142B3">
        <w:rPr>
          <w:rFonts w:ascii="Times New Roman" w:eastAsia="Times New Roman" w:hAnsi="Times New Roman" w:cs="Times New Roman"/>
          <w:szCs w:val="20"/>
          <w:lang w:eastAsia="it-IT"/>
        </w:rPr>
        <w:t xml:space="preserve">Mantova, ____________________ </w:t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Pr="002142B3">
        <w:rPr>
          <w:rFonts w:ascii="Times New Roman" w:eastAsia="Times New Roman" w:hAnsi="Times New Roman" w:cs="Times New Roman"/>
          <w:szCs w:val="20"/>
          <w:lang w:eastAsia="it-IT"/>
        </w:rPr>
        <w:tab/>
        <w:t>firma</w:t>
      </w:r>
      <w:r w:rsidR="003F4A9A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</w:t>
      </w:r>
    </w:p>
    <w:p w:rsidR="007B17ED" w:rsidRDefault="007B17ED" w:rsidP="00073600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7B17ED" w:rsidRDefault="007B17ED" w:rsidP="00073600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7B17ED" w:rsidRDefault="007B17ED" w:rsidP="00073600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7B17ED" w:rsidRDefault="007B17ED" w:rsidP="00073600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7B17ED" w:rsidRDefault="007B17ED" w:rsidP="00073600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7B17ED" w:rsidRDefault="007B17ED" w:rsidP="00073600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7B17ED" w:rsidRPr="00073600" w:rsidRDefault="007B17ED" w:rsidP="00073600">
      <w:pPr>
        <w:tabs>
          <w:tab w:val="left" w:pos="368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sectPr w:rsidR="007B17ED" w:rsidRPr="00073600" w:rsidSect="005C7CEB">
      <w:pgSz w:w="11906" w:h="16838" w:code="9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ED4"/>
    <w:multiLevelType w:val="multilevel"/>
    <w:tmpl w:val="7E2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7F"/>
    <w:rsid w:val="00073600"/>
    <w:rsid w:val="000747A9"/>
    <w:rsid w:val="000908C0"/>
    <w:rsid w:val="0009443E"/>
    <w:rsid w:val="0013219F"/>
    <w:rsid w:val="00184C22"/>
    <w:rsid w:val="002142B3"/>
    <w:rsid w:val="002306D0"/>
    <w:rsid w:val="002A09CB"/>
    <w:rsid w:val="002B67BC"/>
    <w:rsid w:val="002E13E4"/>
    <w:rsid w:val="003C658C"/>
    <w:rsid w:val="003F4A9A"/>
    <w:rsid w:val="0048470B"/>
    <w:rsid w:val="004D5D32"/>
    <w:rsid w:val="005A3AC8"/>
    <w:rsid w:val="005C7CEB"/>
    <w:rsid w:val="006C74D8"/>
    <w:rsid w:val="006F229D"/>
    <w:rsid w:val="007B17ED"/>
    <w:rsid w:val="008051B1"/>
    <w:rsid w:val="00821C1D"/>
    <w:rsid w:val="00831821"/>
    <w:rsid w:val="008E2A7F"/>
    <w:rsid w:val="008E5469"/>
    <w:rsid w:val="00960C1C"/>
    <w:rsid w:val="00962928"/>
    <w:rsid w:val="00984145"/>
    <w:rsid w:val="009E7C39"/>
    <w:rsid w:val="009F1233"/>
    <w:rsid w:val="00B86D9E"/>
    <w:rsid w:val="00C75A37"/>
    <w:rsid w:val="00D67E3C"/>
    <w:rsid w:val="00E26737"/>
    <w:rsid w:val="00F8549B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2566"/>
  <w15:chartTrackingRefBased/>
  <w15:docId w15:val="{84E5CC8E-17EB-498E-8C11-2C41456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Calendario1">
    <w:name w:val="Calendario 1"/>
    <w:basedOn w:val="Tabellanormale"/>
    <w:uiPriority w:val="99"/>
    <w:qFormat/>
    <w:rsid w:val="00B86D9E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39"/>
    <w:rsid w:val="00B8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078">
          <w:marLeft w:val="0"/>
          <w:marRight w:val="0"/>
          <w:marTop w:val="0"/>
          <w:marBottom w:val="225"/>
          <w:divBdr>
            <w:top w:val="none" w:sz="0" w:space="0" w:color="auto"/>
            <w:left w:val="single" w:sz="36" w:space="8" w:color="187F4B"/>
            <w:bottom w:val="none" w:sz="0" w:space="0" w:color="auto"/>
            <w:right w:val="none" w:sz="0" w:space="0" w:color="auto"/>
          </w:divBdr>
        </w:div>
        <w:div w:id="951596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24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5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714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I.S.S.R. - Diocesi di Mantova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Negrini - Seminario Vescovile</dc:creator>
  <cp:keywords/>
  <dc:description/>
  <cp:lastModifiedBy>Milena Negrini - Seminario Vescovile</cp:lastModifiedBy>
  <cp:revision>3</cp:revision>
  <dcterms:created xsi:type="dcterms:W3CDTF">2025-01-09T11:02:00Z</dcterms:created>
  <dcterms:modified xsi:type="dcterms:W3CDTF">2025-01-09T11:14:00Z</dcterms:modified>
</cp:coreProperties>
</file>